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728A" w:rsidRPr="001D352A" w:rsidRDefault="00E9728A" w:rsidP="00E9728A">
      <w:pPr>
        <w:spacing w:after="0" w:line="240" w:lineRule="auto"/>
        <w:ind w:firstLine="709"/>
        <w:jc w:val="center"/>
        <w:rPr>
          <w:rFonts w:ascii="Times New Roman" w:hAnsi="Times New Roman" w:cs="Times New Roman"/>
          <w:b/>
          <w:sz w:val="24"/>
          <w:szCs w:val="24"/>
        </w:rPr>
      </w:pPr>
      <w:bookmarkStart w:id="0" w:name="_GoBack"/>
      <w:bookmarkEnd w:id="0"/>
      <w:r w:rsidRPr="00E9728A">
        <w:rPr>
          <w:rFonts w:ascii="Times New Roman" w:hAnsi="Times New Roman" w:cs="Times New Roman"/>
          <w:b/>
          <w:sz w:val="24"/>
          <w:szCs w:val="24"/>
        </w:rPr>
        <w:t>Памятка о порядке проведения итогового сочинения (изложения)</w:t>
      </w:r>
    </w:p>
    <w:p w:rsidR="00E9728A" w:rsidRPr="00E9728A" w:rsidRDefault="00E9728A" w:rsidP="00E9728A">
      <w:pPr>
        <w:spacing w:after="0" w:line="240" w:lineRule="auto"/>
        <w:ind w:firstLine="709"/>
        <w:jc w:val="center"/>
        <w:rPr>
          <w:rFonts w:ascii="Times New Roman" w:hAnsi="Times New Roman" w:cs="Times New Roman"/>
          <w:sz w:val="24"/>
          <w:szCs w:val="24"/>
        </w:rPr>
      </w:pPr>
      <w:r w:rsidRPr="00E9728A">
        <w:rPr>
          <w:rFonts w:ascii="Times New Roman" w:hAnsi="Times New Roman" w:cs="Times New Roman"/>
          <w:b/>
          <w:sz w:val="24"/>
          <w:szCs w:val="24"/>
        </w:rPr>
        <w:t>для ознакомления обучающихся и их родителей (законных представителей)</w:t>
      </w:r>
    </w:p>
    <w:p w:rsidR="00E9728A" w:rsidRPr="00E9728A" w:rsidRDefault="00E9728A" w:rsidP="00E9728A">
      <w:pPr>
        <w:spacing w:after="0" w:line="240" w:lineRule="auto"/>
        <w:ind w:firstLine="709"/>
        <w:jc w:val="both"/>
        <w:rPr>
          <w:rFonts w:ascii="Times New Roman" w:hAnsi="Times New Roman" w:cs="Times New Roman"/>
          <w:sz w:val="24"/>
          <w:szCs w:val="24"/>
        </w:rPr>
      </w:pP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1. 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экстернов.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2. Изложение вправе писать: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обучающиеся с ограниченными возможностями здоровья, экстерны с ограниченными возможностями здоровья, обучающиеся – дети-инвалиды и инвалиды, экстерны – дети</w:t>
      </w:r>
      <w:r>
        <w:rPr>
          <w:rFonts w:ascii="Times New Roman" w:hAnsi="Times New Roman" w:cs="Times New Roman"/>
          <w:sz w:val="24"/>
          <w:szCs w:val="24"/>
        </w:rPr>
        <w:t>-</w:t>
      </w:r>
      <w:r w:rsidRPr="000B1A54">
        <w:rPr>
          <w:rFonts w:ascii="Times New Roman" w:hAnsi="Times New Roman" w:cs="Times New Roman"/>
          <w:sz w:val="24"/>
          <w:szCs w:val="24"/>
        </w:rPr>
        <w:t xml:space="preserve">инвалиды и инвалиды;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обучающиеся в специальных учебно-воспитательных учреждениях закрытого типа, а также в учреждениях, исполняющих наказание в виде лишения свободы;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3. Итоговое сочинение (изложение) проводится в первую среду декабря последнего года обучения.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4. Обучающиеся для участия в итоговом сочинении (изложении) подают заявления не позднее чем за две недели до начала проведения итогового сочинения (изложения) в свою школу, экстерны – в образовательные организации, выбранные экстернами для прохождения государственной итоговой аттестации по образовательным программам среднего общего образования.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5. 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субъекта Российской Федерации, осуществляющим государственное управление в сфере образования (далее – ОИВ).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6. ОИВ определяет порядок проведения и порядок проверки итогового сочинения (изложения) на территории субъекта Российской Федерации.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7. Итоговое сочинение (изложение) начинается в 10:00 по местному времени.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8. 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не продлевается. 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9. 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10. Рекомендуется взять с собой на сочинение (изложен</w:t>
      </w:r>
      <w:r>
        <w:rPr>
          <w:rFonts w:ascii="Times New Roman" w:hAnsi="Times New Roman" w:cs="Times New Roman"/>
          <w:sz w:val="24"/>
          <w:szCs w:val="24"/>
        </w:rPr>
        <w:t xml:space="preserve">ие) только необходимые вещи: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документ, удостоверяющий личность;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ручка (</w:t>
      </w:r>
      <w:proofErr w:type="spellStart"/>
      <w:r w:rsidRPr="000B1A54">
        <w:rPr>
          <w:rFonts w:ascii="Times New Roman" w:hAnsi="Times New Roman" w:cs="Times New Roman"/>
          <w:sz w:val="24"/>
          <w:szCs w:val="24"/>
        </w:rPr>
        <w:t>гелевая</w:t>
      </w:r>
      <w:proofErr w:type="spellEnd"/>
      <w:r w:rsidRPr="000B1A54">
        <w:rPr>
          <w:rFonts w:ascii="Times New Roman" w:hAnsi="Times New Roman" w:cs="Times New Roman"/>
          <w:sz w:val="24"/>
          <w:szCs w:val="24"/>
        </w:rPr>
        <w:t xml:space="preserve"> или капиллярная с чернилами черного цвета);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лекарства (при необходимости);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lastRenderedPageBreak/>
        <w:t xml:space="preserve">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 </w:t>
      </w:r>
    </w:p>
    <w:p w:rsidR="000B1A54"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11. Во время проведения итогового сочинения (изложения) участникам итогового сочинения (изложения) выдадут черновики,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Внимание! Черновики не проверяются и записи в них не учитываются при проверке.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12. 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в день проведения итогового изложения не ранее 10:00 по местному времени.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13. Продолжительность выполнения итогового сочинения (изложения) составляет 3 часа 55 минут (235 минут).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14. Для участников итогового сочинения (изложения) с ограниченными возможностями здоровья,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участников итогового сочинения (изложения) – детей-инвалидов и инвалидов (при предъявлении оригинала или надлежащим образом заверенной копии справки, подтверждающей инвалидность) продолжительность выполнения итогового сочинения (изложения) увеличивается на 1,5 часа. 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15. 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16. Во время проведения итогового сочинения (изложения) участникам итогового сочинения (изложения) запрещается иметь при себе средства связи, фото-, </w:t>
      </w:r>
      <w:proofErr w:type="spellStart"/>
      <w:r w:rsidRPr="000B1A54">
        <w:rPr>
          <w:rFonts w:ascii="Times New Roman" w:hAnsi="Times New Roman" w:cs="Times New Roman"/>
          <w:sz w:val="24"/>
          <w:szCs w:val="24"/>
        </w:rPr>
        <w:t>аудиои</w:t>
      </w:r>
      <w:proofErr w:type="spellEnd"/>
      <w:r w:rsidRPr="000B1A54">
        <w:rPr>
          <w:rFonts w:ascii="Times New Roman" w:hAnsi="Times New Roman" w:cs="Times New Roman"/>
          <w:sz w:val="24"/>
          <w:szCs w:val="24"/>
        </w:rPr>
        <w:t xml:space="preserve">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w:t>
      </w:r>
      <w:r w:rsidR="004E7047">
        <w:rPr>
          <w:rFonts w:ascii="Times New Roman" w:hAnsi="Times New Roman" w:cs="Times New Roman"/>
          <w:sz w:val="24"/>
          <w:szCs w:val="24"/>
        </w:rPr>
        <w:t xml:space="preserve">ения) в дополнительные даты.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17.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lastRenderedPageBreak/>
        <w:t xml:space="preserve">18. 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19. К написанию итогового сочинения (изложения) в дополнительные даты в текущем учебном году (в первую среду февраля и вторую среду апреля) допускаются: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обучающиеся и экстерны, получившие по итоговому сочинению (изложению) неудовлетворительный результат («незачет»);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обучающиеся и экстерны, удаленные с итогового сочинения (изложения) за нарушение требований, установленных подпунктом 1 пункта 28 Порядка;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обучающиеся и экстерны, не явившиеся на итоговое сочинение (изложение) по уважительным причинам (болезнь или иные обстоятельства), подтвержденным документально;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обучающиеся и экстерны, не завершившие написание итогового сочинения (изложения) по уважительным причинам (болезнь или иные обстоятельства), подтвержденным документально.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20. Обучающиеся и экстерны, получившие по итоговому сочинению (изложению) неудовлетворительный результат («незачет»), допускаются к участию в итоговом сочинении (изложении) в текущем учебном году, но не более двух раз и только в дополнительные даты, установленные Порядком.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21. 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определенной ОИВ. Порядок подачи такого заявления и организации повторной проверки итогового сочинения (изложения) указанной категории обучающихся определяет ОИВ. </w:t>
      </w: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22. Итоговое сочинение (изложение) как допуск к ГИА – бессрочно. </w:t>
      </w:r>
    </w:p>
    <w:p w:rsidR="004E7047" w:rsidRDefault="004E7047" w:rsidP="00E9728A">
      <w:pPr>
        <w:spacing w:after="0" w:line="240" w:lineRule="auto"/>
        <w:ind w:firstLine="709"/>
        <w:jc w:val="both"/>
        <w:rPr>
          <w:rFonts w:ascii="Times New Roman" w:hAnsi="Times New Roman" w:cs="Times New Roman"/>
          <w:sz w:val="24"/>
          <w:szCs w:val="24"/>
        </w:rPr>
      </w:pP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 xml:space="preserve">С правилами проведения итогового сочинения (изложения) ознакомлен (-а): </w:t>
      </w:r>
    </w:p>
    <w:p w:rsidR="004E7047" w:rsidRDefault="004E7047" w:rsidP="00E9728A">
      <w:pPr>
        <w:spacing w:after="0" w:line="240" w:lineRule="auto"/>
        <w:ind w:firstLine="709"/>
        <w:jc w:val="both"/>
        <w:rPr>
          <w:rFonts w:ascii="Times New Roman" w:hAnsi="Times New Roman" w:cs="Times New Roman"/>
          <w:sz w:val="24"/>
          <w:szCs w:val="24"/>
        </w:rPr>
      </w:pPr>
    </w:p>
    <w:p w:rsidR="004E7047" w:rsidRDefault="000B1A54" w:rsidP="00E9728A">
      <w:pPr>
        <w:spacing w:after="0" w:line="240" w:lineRule="auto"/>
        <w:ind w:firstLine="709"/>
        <w:jc w:val="both"/>
        <w:rPr>
          <w:rFonts w:ascii="Times New Roman" w:hAnsi="Times New Roman" w:cs="Times New Roman"/>
          <w:sz w:val="24"/>
          <w:szCs w:val="24"/>
        </w:rPr>
      </w:pPr>
      <w:r w:rsidRPr="000B1A54">
        <w:rPr>
          <w:rFonts w:ascii="Times New Roman" w:hAnsi="Times New Roman" w:cs="Times New Roman"/>
          <w:sz w:val="24"/>
          <w:szCs w:val="24"/>
        </w:rPr>
        <w:t>Участник итогового сочинения (изложения)</w:t>
      </w:r>
    </w:p>
    <w:p w:rsidR="003E03FA" w:rsidRPr="001D352A" w:rsidRDefault="00E9728A" w:rsidP="00E9728A">
      <w:pPr>
        <w:spacing w:after="0" w:line="240" w:lineRule="auto"/>
        <w:ind w:firstLine="709"/>
        <w:jc w:val="both"/>
        <w:rPr>
          <w:rFonts w:ascii="Times New Roman" w:hAnsi="Times New Roman" w:cs="Times New Roman"/>
          <w:sz w:val="24"/>
          <w:szCs w:val="24"/>
        </w:rPr>
      </w:pPr>
      <w:r w:rsidRPr="00E9728A">
        <w:rPr>
          <w:rFonts w:ascii="Times New Roman" w:hAnsi="Times New Roman" w:cs="Times New Roman"/>
          <w:sz w:val="24"/>
          <w:szCs w:val="24"/>
        </w:rPr>
        <w:t xml:space="preserve">______________________________ (_________________) </w:t>
      </w:r>
    </w:p>
    <w:p w:rsidR="003E03FA" w:rsidRPr="001D352A" w:rsidRDefault="003E03FA" w:rsidP="00E9728A">
      <w:pPr>
        <w:spacing w:after="0" w:line="240" w:lineRule="auto"/>
        <w:ind w:firstLine="709"/>
        <w:jc w:val="both"/>
        <w:rPr>
          <w:rFonts w:ascii="Times New Roman" w:hAnsi="Times New Roman" w:cs="Times New Roman"/>
          <w:sz w:val="20"/>
          <w:szCs w:val="20"/>
        </w:rPr>
      </w:pPr>
      <w:r w:rsidRPr="001D352A">
        <w:rPr>
          <w:rFonts w:ascii="Times New Roman" w:hAnsi="Times New Roman" w:cs="Times New Roman"/>
          <w:sz w:val="20"/>
          <w:szCs w:val="20"/>
        </w:rPr>
        <w:t xml:space="preserve">                           </w:t>
      </w:r>
      <w:r w:rsidR="00E9728A" w:rsidRPr="003E03FA">
        <w:rPr>
          <w:rFonts w:ascii="Times New Roman" w:hAnsi="Times New Roman" w:cs="Times New Roman"/>
          <w:sz w:val="20"/>
          <w:szCs w:val="20"/>
        </w:rPr>
        <w:t xml:space="preserve">подпись </w:t>
      </w:r>
      <w:r w:rsidRPr="003E03FA">
        <w:rPr>
          <w:rFonts w:ascii="Times New Roman" w:hAnsi="Times New Roman" w:cs="Times New Roman"/>
          <w:sz w:val="20"/>
          <w:szCs w:val="20"/>
        </w:rPr>
        <w:t xml:space="preserve">                      </w:t>
      </w:r>
      <w:r w:rsidRPr="001D352A">
        <w:rPr>
          <w:rFonts w:ascii="Times New Roman" w:hAnsi="Times New Roman" w:cs="Times New Roman"/>
          <w:sz w:val="20"/>
          <w:szCs w:val="20"/>
        </w:rPr>
        <w:t xml:space="preserve">            </w:t>
      </w:r>
      <w:r w:rsidR="00E9728A" w:rsidRPr="003E03FA">
        <w:rPr>
          <w:rFonts w:ascii="Times New Roman" w:hAnsi="Times New Roman" w:cs="Times New Roman"/>
          <w:sz w:val="20"/>
          <w:szCs w:val="20"/>
        </w:rPr>
        <w:t xml:space="preserve">расшифровка подписи </w:t>
      </w:r>
    </w:p>
    <w:p w:rsidR="003E03FA" w:rsidRPr="001D352A" w:rsidRDefault="00E9728A" w:rsidP="00E9728A">
      <w:pPr>
        <w:spacing w:after="0" w:line="240" w:lineRule="auto"/>
        <w:ind w:firstLine="709"/>
        <w:jc w:val="both"/>
        <w:rPr>
          <w:rFonts w:ascii="Times New Roman" w:hAnsi="Times New Roman" w:cs="Times New Roman"/>
          <w:sz w:val="24"/>
          <w:szCs w:val="24"/>
        </w:rPr>
      </w:pPr>
      <w:r w:rsidRPr="00E9728A">
        <w:rPr>
          <w:rFonts w:ascii="Times New Roman" w:hAnsi="Times New Roman" w:cs="Times New Roman"/>
          <w:sz w:val="24"/>
          <w:szCs w:val="24"/>
        </w:rPr>
        <w:t xml:space="preserve">«______»___________ 20__г. </w:t>
      </w:r>
    </w:p>
    <w:p w:rsidR="003E03FA" w:rsidRPr="001D352A" w:rsidRDefault="003E03FA" w:rsidP="00E9728A">
      <w:pPr>
        <w:spacing w:after="0" w:line="240" w:lineRule="auto"/>
        <w:ind w:firstLine="709"/>
        <w:jc w:val="both"/>
        <w:rPr>
          <w:rFonts w:ascii="Times New Roman" w:hAnsi="Times New Roman" w:cs="Times New Roman"/>
          <w:sz w:val="24"/>
          <w:szCs w:val="24"/>
        </w:rPr>
      </w:pPr>
    </w:p>
    <w:p w:rsidR="003E03FA" w:rsidRPr="001D352A" w:rsidRDefault="003E03FA" w:rsidP="00E9728A">
      <w:pPr>
        <w:spacing w:after="0" w:line="240" w:lineRule="auto"/>
        <w:ind w:firstLine="709"/>
        <w:jc w:val="both"/>
        <w:rPr>
          <w:rFonts w:ascii="Times New Roman" w:hAnsi="Times New Roman" w:cs="Times New Roman"/>
          <w:sz w:val="24"/>
          <w:szCs w:val="24"/>
        </w:rPr>
      </w:pPr>
    </w:p>
    <w:p w:rsidR="003E03FA" w:rsidRPr="003E03FA" w:rsidRDefault="00E9728A" w:rsidP="00E9728A">
      <w:pPr>
        <w:spacing w:after="0" w:line="240" w:lineRule="auto"/>
        <w:ind w:firstLine="709"/>
        <w:jc w:val="both"/>
        <w:rPr>
          <w:rFonts w:ascii="Times New Roman" w:hAnsi="Times New Roman" w:cs="Times New Roman"/>
          <w:sz w:val="24"/>
          <w:szCs w:val="24"/>
        </w:rPr>
      </w:pPr>
      <w:r w:rsidRPr="00E9728A">
        <w:rPr>
          <w:rFonts w:ascii="Times New Roman" w:hAnsi="Times New Roman" w:cs="Times New Roman"/>
          <w:sz w:val="24"/>
          <w:szCs w:val="24"/>
        </w:rPr>
        <w:t xml:space="preserve">Родитель/законный представитель участника итогового сочинения (изложения) </w:t>
      </w:r>
    </w:p>
    <w:p w:rsidR="003E03FA" w:rsidRPr="003E03FA" w:rsidRDefault="00E9728A" w:rsidP="00E9728A">
      <w:pPr>
        <w:spacing w:after="0" w:line="240" w:lineRule="auto"/>
        <w:ind w:firstLine="709"/>
        <w:jc w:val="both"/>
        <w:rPr>
          <w:rFonts w:ascii="Times New Roman" w:hAnsi="Times New Roman" w:cs="Times New Roman"/>
          <w:sz w:val="24"/>
          <w:szCs w:val="24"/>
        </w:rPr>
      </w:pPr>
      <w:r w:rsidRPr="00E9728A">
        <w:rPr>
          <w:rFonts w:ascii="Times New Roman" w:hAnsi="Times New Roman" w:cs="Times New Roman"/>
          <w:sz w:val="24"/>
          <w:szCs w:val="24"/>
        </w:rPr>
        <w:t xml:space="preserve">______________________________ (_________________) </w:t>
      </w:r>
    </w:p>
    <w:p w:rsidR="003E03FA" w:rsidRPr="003E03FA" w:rsidRDefault="003E03FA" w:rsidP="00E9728A">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lang w:val="en-US"/>
        </w:rPr>
        <w:t xml:space="preserve">                           </w:t>
      </w:r>
      <w:r w:rsidRPr="003E03FA">
        <w:rPr>
          <w:rFonts w:ascii="Times New Roman" w:hAnsi="Times New Roman" w:cs="Times New Roman"/>
          <w:sz w:val="20"/>
          <w:szCs w:val="20"/>
        </w:rPr>
        <w:t>П</w:t>
      </w:r>
      <w:r w:rsidR="00E9728A" w:rsidRPr="003E03FA">
        <w:rPr>
          <w:rFonts w:ascii="Times New Roman" w:hAnsi="Times New Roman" w:cs="Times New Roman"/>
          <w:sz w:val="20"/>
          <w:szCs w:val="20"/>
        </w:rPr>
        <w:t>одпись</w:t>
      </w:r>
      <w:r>
        <w:rPr>
          <w:rFonts w:ascii="Times New Roman" w:hAnsi="Times New Roman" w:cs="Times New Roman"/>
          <w:sz w:val="20"/>
          <w:szCs w:val="20"/>
          <w:lang w:val="en-US"/>
        </w:rPr>
        <w:t xml:space="preserve">                                  </w:t>
      </w:r>
      <w:r w:rsidR="00E9728A" w:rsidRPr="003E03FA">
        <w:rPr>
          <w:rFonts w:ascii="Times New Roman" w:hAnsi="Times New Roman" w:cs="Times New Roman"/>
          <w:sz w:val="20"/>
          <w:szCs w:val="20"/>
        </w:rPr>
        <w:t xml:space="preserve"> расшифровка подписи </w:t>
      </w:r>
    </w:p>
    <w:p w:rsidR="00B00D1B" w:rsidRPr="00E9728A" w:rsidRDefault="00E9728A" w:rsidP="00E9728A">
      <w:pPr>
        <w:spacing w:after="0" w:line="240" w:lineRule="auto"/>
        <w:ind w:firstLine="709"/>
        <w:jc w:val="both"/>
        <w:rPr>
          <w:rFonts w:ascii="Times New Roman" w:hAnsi="Times New Roman" w:cs="Times New Roman"/>
          <w:sz w:val="24"/>
          <w:szCs w:val="24"/>
        </w:rPr>
      </w:pPr>
      <w:r w:rsidRPr="00E9728A">
        <w:rPr>
          <w:rFonts w:ascii="Times New Roman" w:hAnsi="Times New Roman" w:cs="Times New Roman"/>
          <w:sz w:val="24"/>
          <w:szCs w:val="24"/>
        </w:rPr>
        <w:t>«______»___________ 20__г</w:t>
      </w:r>
    </w:p>
    <w:sectPr w:rsidR="00B00D1B" w:rsidRPr="00E972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1CB"/>
    <w:rsid w:val="0006710A"/>
    <w:rsid w:val="000B1A54"/>
    <w:rsid w:val="001D352A"/>
    <w:rsid w:val="003E03FA"/>
    <w:rsid w:val="004D300D"/>
    <w:rsid w:val="004E7047"/>
    <w:rsid w:val="00552FFD"/>
    <w:rsid w:val="00B461CB"/>
    <w:rsid w:val="00C26300"/>
    <w:rsid w:val="00E972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292F6E-47E7-46FF-A8F6-963E1C76E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1441</Words>
  <Characters>8220</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dc:description>Подготовлено экспертами Актион-МЦФЭР</dc:description>
  <cp:lastModifiedBy>Пользователь</cp:lastModifiedBy>
  <cp:revision>2</cp:revision>
  <dcterms:created xsi:type="dcterms:W3CDTF">2023-10-17T08:07:00Z</dcterms:created>
  <dcterms:modified xsi:type="dcterms:W3CDTF">2023-10-17T08:07:00Z</dcterms:modified>
</cp:coreProperties>
</file>